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WASHINGTON DC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xdQ/7f0zD44W2A3VeihzYubQ==">CgMxLjA4AHIhMXBzczktdEpUZDVNWUxmQkxPTW5MQ0I5NlZnemRxTVhK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