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MASSACHUSETTS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MASSACHUSETTS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