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MISSISSIPPI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CDdsPuxA3FHYqyPob84ObTwAvQ==">CgMxLjA4AHIhMW9qNk1tS203TWUyZllKQ0QyalFkNl9wYlpZQlNDSUF5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