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MISSOURI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fLTWM8q90qMAwlPq4JRn2BiIuw==">CgMxLjA4AHIhMWlwMUY5NklzR2dTTHl5TjhJZXZTSXVtcnRyR2ZJeEtL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